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916813"/>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62C2" w14:textId="77777777" w:rsidR="00916813" w:rsidRDefault="009168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3367" w14:textId="77777777" w:rsidR="00916813" w:rsidRDefault="009168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3070" w14:textId="77777777" w:rsidR="00916813" w:rsidRDefault="009168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1E815CF7"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916813" w:rsidRPr="00916813">
      <w:rPr>
        <w:b/>
      </w:rPr>
      <w:t>A/SER-026745/2026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98C1" w14:textId="77777777" w:rsidR="00916813" w:rsidRDefault="009168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3C3126"/>
    <w:rsid w:val="005E0F05"/>
    <w:rsid w:val="006630E2"/>
    <w:rsid w:val="00916813"/>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2</cp:revision>
  <dcterms:created xsi:type="dcterms:W3CDTF">2026-06-08T07:14:00Z</dcterms:created>
  <dcterms:modified xsi:type="dcterms:W3CDTF">2026-06-22T05:25:00Z</dcterms:modified>
</cp:coreProperties>
</file>